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04D" w:rsidRPr="00BD404D" w:rsidRDefault="00BD404D" w:rsidP="00BD404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D40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OBEC LITULTOVICE</w:t>
      </w:r>
    </w:p>
    <w:p w:rsidR="00BD404D" w:rsidRPr="00BD404D" w:rsidRDefault="00BD404D" w:rsidP="00BD404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D40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Litultovice 1, 747 55</w:t>
      </w:r>
    </w:p>
    <w:p w:rsidR="00BD404D" w:rsidRPr="00BD404D" w:rsidRDefault="00BD404D" w:rsidP="00BD404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D40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BD404D" w:rsidRPr="00BD404D" w:rsidRDefault="00BD404D" w:rsidP="00BD404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D404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cs-CZ"/>
        </w:rPr>
        <w:t>R o z p o č e t   2006</w:t>
      </w:r>
    </w:p>
    <w:p w:rsidR="00BD404D" w:rsidRPr="00BD404D" w:rsidRDefault="00BD404D" w:rsidP="00BD404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D404D">
        <w:rPr>
          <w:rFonts w:ascii="Courier New" w:eastAsia="Times New Roman" w:hAnsi="Courier New" w:cs="Courier New"/>
          <w:b/>
          <w:color w:val="000000"/>
          <w:sz w:val="32"/>
          <w:szCs w:val="32"/>
          <w:lang w:eastAsia="cs-CZ"/>
        </w:rPr>
        <w:t> 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> 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b/>
          <w:i/>
          <w:color w:val="000000"/>
          <w:sz w:val="24"/>
          <w:szCs w:val="24"/>
          <w:lang w:eastAsia="cs-CZ"/>
        </w:rPr>
        <w:t>Příjmy: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> 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ind w:left="1009" w:hanging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>1111</w:t>
      </w:r>
      <w:r w:rsidRPr="00BD404D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ab/>
        <w:t xml:space="preserve">daň z příjmu fyzických osob ze závislé činnosti                          </w:t>
      </w:r>
      <w:r w:rsidRPr="00BD404D">
        <w:rPr>
          <w:rFonts w:ascii="Arial" w:eastAsia="Times New Roman" w:hAnsi="Arial" w:cs="Arial"/>
          <w:b/>
          <w:i/>
          <w:color w:val="000000"/>
          <w:sz w:val="24"/>
          <w:szCs w:val="24"/>
          <w:lang w:eastAsia="cs-CZ"/>
        </w:rPr>
        <w:t>1 090  tis Kč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 xml:space="preserve">1112   daň z příjmu fyzických osob ze SVČ                                             </w:t>
      </w:r>
      <w:r w:rsidRPr="00BD404D">
        <w:rPr>
          <w:rFonts w:ascii="Arial" w:eastAsia="Times New Roman" w:hAnsi="Arial" w:cs="Arial"/>
          <w:b/>
          <w:i/>
          <w:color w:val="000000"/>
          <w:sz w:val="24"/>
          <w:szCs w:val="24"/>
          <w:lang w:eastAsia="cs-CZ"/>
        </w:rPr>
        <w:t>250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 xml:space="preserve">1113   daň z příjmu fyzických osob z kapitálových .výnosu                       </w:t>
      </w:r>
      <w:r w:rsidRPr="00BD404D">
        <w:rPr>
          <w:rFonts w:ascii="Arial" w:eastAsia="Times New Roman" w:hAnsi="Arial" w:cs="Arial"/>
          <w:b/>
          <w:i/>
          <w:color w:val="000000"/>
          <w:sz w:val="24"/>
          <w:szCs w:val="24"/>
          <w:lang w:eastAsia="cs-CZ"/>
        </w:rPr>
        <w:t>50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 xml:space="preserve">1121   daň z příjmu právnických osob                                                   </w:t>
      </w:r>
      <w:r w:rsidRPr="00BD404D">
        <w:rPr>
          <w:rFonts w:ascii="Arial" w:eastAsia="Times New Roman" w:hAnsi="Arial" w:cs="Arial"/>
          <w:b/>
          <w:i/>
          <w:color w:val="000000"/>
          <w:sz w:val="24"/>
          <w:szCs w:val="24"/>
          <w:lang w:eastAsia="cs-CZ"/>
        </w:rPr>
        <w:t>1 200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 xml:space="preserve">1122   daň z příjmů právnických osob za obce                                         </w:t>
      </w:r>
      <w:r w:rsidRPr="00BD404D">
        <w:rPr>
          <w:rFonts w:ascii="Arial" w:eastAsia="Times New Roman" w:hAnsi="Arial" w:cs="Arial"/>
          <w:b/>
          <w:i/>
          <w:color w:val="000000"/>
          <w:sz w:val="24"/>
          <w:szCs w:val="24"/>
          <w:lang w:eastAsia="cs-CZ"/>
        </w:rPr>
        <w:t>947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 xml:space="preserve">1211   DPH                                                                                             </w:t>
      </w:r>
      <w:r w:rsidRPr="00BD404D">
        <w:rPr>
          <w:rFonts w:ascii="Arial" w:eastAsia="Times New Roman" w:hAnsi="Arial" w:cs="Arial"/>
          <w:b/>
          <w:i/>
          <w:color w:val="000000"/>
          <w:sz w:val="24"/>
          <w:szCs w:val="24"/>
          <w:lang w:eastAsia="cs-CZ"/>
        </w:rPr>
        <w:t>1800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 xml:space="preserve">1337   poplatek za komunální odpad                                                     </w:t>
      </w:r>
      <w:r w:rsidRPr="00BD404D">
        <w:rPr>
          <w:rFonts w:ascii="Arial" w:eastAsia="Times New Roman" w:hAnsi="Arial" w:cs="Arial"/>
          <w:b/>
          <w:i/>
          <w:color w:val="000000"/>
          <w:sz w:val="24"/>
          <w:szCs w:val="24"/>
          <w:lang w:eastAsia="cs-CZ"/>
        </w:rPr>
        <w:t xml:space="preserve">  300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 xml:space="preserve">1341   poplatek ze psů                                                                                 </w:t>
      </w:r>
      <w:r w:rsidRPr="00BD404D">
        <w:rPr>
          <w:rFonts w:ascii="Arial" w:eastAsia="Times New Roman" w:hAnsi="Arial" w:cs="Arial"/>
          <w:b/>
          <w:i/>
          <w:color w:val="000000"/>
          <w:sz w:val="24"/>
          <w:szCs w:val="24"/>
          <w:lang w:eastAsia="cs-CZ"/>
        </w:rPr>
        <w:t>7</w:t>
      </w:r>
    </w:p>
    <w:p w:rsidR="00BD404D" w:rsidRPr="00BD404D" w:rsidRDefault="00BD404D" w:rsidP="00BD404D">
      <w:pPr>
        <w:tabs>
          <w:tab w:val="left" w:pos="8100"/>
        </w:tabs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 xml:space="preserve">1343   poplatek za užívání veřejného prostranství                                      </w:t>
      </w:r>
      <w:r w:rsidRPr="00BD404D">
        <w:rPr>
          <w:rFonts w:ascii="Arial" w:eastAsia="Times New Roman" w:hAnsi="Arial" w:cs="Arial"/>
          <w:b/>
          <w:i/>
          <w:color w:val="000000"/>
          <w:sz w:val="24"/>
          <w:szCs w:val="24"/>
          <w:lang w:eastAsia="cs-CZ"/>
        </w:rPr>
        <w:t xml:space="preserve"> 5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 xml:space="preserve">1345   poplatek z ubytovací kapacity                                                           </w:t>
      </w:r>
      <w:r w:rsidRPr="00BD404D">
        <w:rPr>
          <w:rFonts w:ascii="Arial" w:eastAsia="Times New Roman" w:hAnsi="Arial" w:cs="Arial"/>
          <w:b/>
          <w:i/>
          <w:color w:val="000000"/>
          <w:sz w:val="24"/>
          <w:szCs w:val="24"/>
          <w:lang w:eastAsia="cs-CZ"/>
        </w:rPr>
        <w:t>5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 xml:space="preserve">1351  odvod výtěžku z provozování loterií                                                  </w:t>
      </w:r>
      <w:r w:rsidRPr="00BD404D">
        <w:rPr>
          <w:rFonts w:ascii="Arial" w:eastAsia="Times New Roman" w:hAnsi="Arial" w:cs="Arial"/>
          <w:b/>
          <w:i/>
          <w:color w:val="000000"/>
          <w:sz w:val="24"/>
          <w:szCs w:val="24"/>
          <w:lang w:eastAsia="cs-CZ"/>
        </w:rPr>
        <w:t xml:space="preserve"> 2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 xml:space="preserve">1361   správní poplatky                                                                            </w:t>
      </w:r>
      <w:r w:rsidRPr="00BD404D">
        <w:rPr>
          <w:rFonts w:ascii="Arial" w:eastAsia="Times New Roman" w:hAnsi="Arial" w:cs="Arial"/>
          <w:b/>
          <w:i/>
          <w:color w:val="000000"/>
          <w:sz w:val="24"/>
          <w:szCs w:val="24"/>
          <w:lang w:eastAsia="cs-CZ"/>
        </w:rPr>
        <w:t>115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 xml:space="preserve">1511   daň z nemovitostí                                                                          </w:t>
      </w:r>
      <w:r w:rsidRPr="00BD404D">
        <w:rPr>
          <w:rFonts w:ascii="Arial" w:eastAsia="Times New Roman" w:hAnsi="Arial" w:cs="Arial"/>
          <w:b/>
          <w:i/>
          <w:color w:val="000000"/>
          <w:sz w:val="24"/>
          <w:szCs w:val="24"/>
          <w:lang w:eastAsia="cs-CZ"/>
        </w:rPr>
        <w:t xml:space="preserve"> 500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 xml:space="preserve">4112   neinvestiční přijaté dotace ze  SR                                                  </w:t>
      </w:r>
      <w:r w:rsidRPr="00BD404D">
        <w:rPr>
          <w:rFonts w:ascii="Arial" w:eastAsia="Times New Roman" w:hAnsi="Arial" w:cs="Arial"/>
          <w:b/>
          <w:i/>
          <w:color w:val="000000"/>
          <w:sz w:val="24"/>
          <w:szCs w:val="24"/>
          <w:lang w:eastAsia="cs-CZ"/>
        </w:rPr>
        <w:t xml:space="preserve">684   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 xml:space="preserve">                       - státní správa                                        535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 xml:space="preserve">                       - školství                                                 124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 xml:space="preserve">                       - sociální dávky     ÚZ 98072                   25 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b/>
          <w:i/>
          <w:color w:val="000000"/>
          <w:sz w:val="24"/>
          <w:szCs w:val="24"/>
          <w:lang w:eastAsia="cs-CZ"/>
        </w:rPr>
        <w:t xml:space="preserve">2119  Ostatní záležitosti těžeb.průmyslu                                               10 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 xml:space="preserve">   2343  příjmy z úhrad dobývacího prostoru                  10 </w:t>
      </w:r>
    </w:p>
    <w:p w:rsidR="00BD404D" w:rsidRPr="00BD404D" w:rsidRDefault="00BD404D" w:rsidP="00BD404D">
      <w:pPr>
        <w:tabs>
          <w:tab w:val="left" w:pos="8100"/>
        </w:tabs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b/>
          <w:i/>
          <w:color w:val="000000"/>
          <w:sz w:val="24"/>
          <w:szCs w:val="24"/>
          <w:lang w:eastAsia="cs-CZ"/>
        </w:rPr>
        <w:t>3612 Bytové hospodářství</w:t>
      </w:r>
      <w:r w:rsidRPr="00BD404D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 xml:space="preserve">                                                                       </w:t>
      </w:r>
      <w:r w:rsidRPr="00BD404D">
        <w:rPr>
          <w:rFonts w:ascii="Arial" w:eastAsia="Times New Roman" w:hAnsi="Arial" w:cs="Arial"/>
          <w:b/>
          <w:i/>
          <w:color w:val="000000"/>
          <w:sz w:val="24"/>
          <w:szCs w:val="24"/>
          <w:lang w:eastAsia="cs-CZ"/>
        </w:rPr>
        <w:t>28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b/>
          <w:i/>
          <w:color w:val="000000"/>
          <w:sz w:val="24"/>
          <w:szCs w:val="24"/>
          <w:lang w:eastAsia="cs-CZ"/>
        </w:rPr>
        <w:t xml:space="preserve">   </w:t>
      </w:r>
      <w:r w:rsidRPr="00BD404D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>2111  příjmy z poskytování služeb                              18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 xml:space="preserve">   2132  příjmy z pronájmu ostatních nemovitostí           10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b/>
          <w:i/>
          <w:color w:val="000000"/>
          <w:sz w:val="24"/>
          <w:szCs w:val="24"/>
          <w:lang w:eastAsia="cs-CZ"/>
        </w:rPr>
        <w:t>3613  Nebytové hospodářství                                                                110</w:t>
      </w:r>
      <w:r w:rsidRPr="00BD404D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 xml:space="preserve"> 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 xml:space="preserve">   2111  příjmy z poskytování služeb                             10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 xml:space="preserve">   2132  příjmy z pronájmu ostatních nemovitostí        100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b/>
          <w:i/>
          <w:color w:val="000000"/>
          <w:sz w:val="24"/>
          <w:szCs w:val="24"/>
          <w:lang w:eastAsia="cs-CZ"/>
        </w:rPr>
        <w:t xml:space="preserve">3639  Komun.služby a územní rozvoj                                                     30              </w:t>
      </w:r>
      <w:r w:rsidRPr="00BD404D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 xml:space="preserve">            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 xml:space="preserve">   2131  příjmy z pronájmu pozemků                             30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b/>
          <w:i/>
          <w:color w:val="000000"/>
          <w:sz w:val="24"/>
          <w:szCs w:val="24"/>
          <w:lang w:eastAsia="cs-CZ"/>
        </w:rPr>
        <w:t>5512 Požární ochrana – dobrovolná část                                             115,5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b/>
          <w:i/>
          <w:color w:val="000000"/>
          <w:sz w:val="24"/>
          <w:szCs w:val="24"/>
          <w:lang w:eastAsia="cs-CZ"/>
        </w:rPr>
        <w:t xml:space="preserve">  </w:t>
      </w:r>
      <w:r w:rsidRPr="00BD404D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>3113  příjmy z prodeje ostatního DHM                      115,5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b/>
          <w:i/>
          <w:color w:val="000000"/>
          <w:sz w:val="24"/>
          <w:szCs w:val="24"/>
          <w:lang w:eastAsia="cs-CZ"/>
        </w:rPr>
        <w:t>6310  Obecné příjmy z finančních operací                                             13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b/>
          <w:i/>
          <w:color w:val="000000"/>
          <w:sz w:val="24"/>
          <w:szCs w:val="24"/>
          <w:lang w:eastAsia="cs-CZ"/>
        </w:rPr>
        <w:t xml:space="preserve">   </w:t>
      </w:r>
      <w:r w:rsidRPr="00BD404D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>2141  příjmy z úroků                                                    13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> </w:t>
      </w:r>
    </w:p>
    <w:p w:rsidR="00BD404D" w:rsidRPr="00BD404D" w:rsidRDefault="00BD404D" w:rsidP="00BD404D">
      <w:pPr>
        <w:tabs>
          <w:tab w:val="left" w:pos="8100"/>
        </w:tabs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b/>
          <w:i/>
          <w:color w:val="000000"/>
          <w:sz w:val="24"/>
          <w:szCs w:val="24"/>
          <w:lang w:eastAsia="cs-CZ"/>
        </w:rPr>
        <w:t>Zůstatek k 31.12.2005                                                                          3 319,9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Courier New" w:eastAsia="Times New Roman" w:hAnsi="Courier New" w:cs="Courier New"/>
          <w:i/>
          <w:color w:val="000000"/>
          <w:sz w:val="24"/>
          <w:szCs w:val="24"/>
          <w:lang w:eastAsia="cs-CZ"/>
        </w:rPr>
        <w:t> </w:t>
      </w:r>
    </w:p>
    <w:p w:rsidR="00BD404D" w:rsidRPr="00BD404D" w:rsidRDefault="00BD404D" w:rsidP="00BD404D">
      <w:pPr>
        <w:tabs>
          <w:tab w:val="left" w:pos="8100"/>
        </w:tabs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  <w:lang w:eastAsia="cs-CZ"/>
        </w:rPr>
        <w:t>Příjmy celkem                                                                                     10 581,4 tis. Kč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Courier New" w:eastAsia="Times New Roman" w:hAnsi="Courier New" w:cs="Courier New"/>
          <w:b/>
          <w:i/>
          <w:color w:val="000000"/>
          <w:sz w:val="24"/>
          <w:szCs w:val="24"/>
          <w:lang w:eastAsia="cs-CZ"/>
        </w:rPr>
        <w:t> 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b/>
          <w:i/>
          <w:color w:val="000000"/>
          <w:sz w:val="24"/>
          <w:szCs w:val="24"/>
          <w:lang w:eastAsia="cs-CZ"/>
        </w:rPr>
        <w:t> 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b/>
          <w:i/>
          <w:color w:val="000000"/>
          <w:sz w:val="24"/>
          <w:szCs w:val="24"/>
          <w:lang w:eastAsia="cs-CZ"/>
        </w:rPr>
        <w:t> 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b/>
          <w:i/>
          <w:color w:val="000000"/>
          <w:sz w:val="24"/>
          <w:szCs w:val="24"/>
          <w:lang w:eastAsia="cs-CZ"/>
        </w:rPr>
        <w:t> 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b/>
          <w:i/>
          <w:color w:val="000000"/>
          <w:sz w:val="24"/>
          <w:szCs w:val="24"/>
          <w:lang w:eastAsia="cs-CZ"/>
        </w:rPr>
        <w:t> 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b/>
          <w:i/>
          <w:color w:val="000000"/>
          <w:sz w:val="24"/>
          <w:szCs w:val="24"/>
          <w:lang w:eastAsia="cs-CZ"/>
        </w:rPr>
        <w:t> 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b/>
          <w:i/>
          <w:color w:val="000000"/>
          <w:sz w:val="24"/>
          <w:szCs w:val="24"/>
          <w:lang w:eastAsia="cs-CZ"/>
        </w:rPr>
        <w:t> 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b/>
          <w:i/>
          <w:color w:val="000000"/>
          <w:sz w:val="24"/>
          <w:szCs w:val="24"/>
          <w:lang w:eastAsia="cs-CZ"/>
        </w:rPr>
        <w:t> 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b/>
          <w:i/>
          <w:color w:val="000000"/>
          <w:sz w:val="24"/>
          <w:szCs w:val="24"/>
          <w:lang w:eastAsia="cs-CZ"/>
        </w:rPr>
        <w:lastRenderedPageBreak/>
        <w:t> 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b/>
          <w:i/>
          <w:color w:val="000000"/>
          <w:sz w:val="24"/>
          <w:szCs w:val="24"/>
          <w:lang w:eastAsia="cs-CZ"/>
        </w:rPr>
        <w:t> 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b/>
          <w:i/>
          <w:color w:val="000000"/>
          <w:sz w:val="24"/>
          <w:szCs w:val="24"/>
          <w:lang w:eastAsia="cs-CZ"/>
        </w:rPr>
        <w:t> 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b/>
          <w:i/>
          <w:color w:val="000000"/>
          <w:sz w:val="24"/>
          <w:szCs w:val="24"/>
          <w:lang w:eastAsia="cs-CZ"/>
        </w:rPr>
        <w:t> 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b/>
          <w:i/>
          <w:color w:val="000000"/>
          <w:sz w:val="24"/>
          <w:szCs w:val="24"/>
          <w:lang w:eastAsia="cs-CZ"/>
        </w:rPr>
        <w:t>Výdaje: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b/>
          <w:i/>
          <w:color w:val="000000"/>
          <w:sz w:val="24"/>
          <w:szCs w:val="24"/>
          <w:lang w:eastAsia="cs-CZ"/>
        </w:rPr>
        <w:t> 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ind w:left="584" w:hanging="28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2212   Silnice                                                                                                         135</w:t>
      </w: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ind w:left="584" w:hanging="28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5139  nákup materiálu j.n.                                                           25</w:t>
      </w:r>
    </w:p>
    <w:p w:rsidR="00BD404D" w:rsidRPr="00BD404D" w:rsidRDefault="00BD404D" w:rsidP="00BD404D">
      <w:pPr>
        <w:tabs>
          <w:tab w:val="left" w:pos="7560"/>
          <w:tab w:val="left" w:pos="8820"/>
        </w:tabs>
        <w:suppressAutoHyphens/>
        <w:overflowPunct w:val="0"/>
        <w:autoSpaceDE w:val="0"/>
        <w:autoSpaceDN w:val="0"/>
        <w:adjustRightInd w:val="0"/>
        <w:spacing w:after="0" w:line="228" w:lineRule="auto"/>
        <w:ind w:left="584" w:hanging="28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5166  konzultační, poradenské a právní služby                          10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ind w:left="584" w:hanging="28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5169  nákup služeb j.n. </w:t>
      </w: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  <w:t xml:space="preserve">                              60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5171  opravy a udržování                                                            10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6130  pozemky                                                                             30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ind w:left="584" w:hanging="28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2221   Provoz veřejné silniční dopravy                                                                 18                   </w:t>
      </w: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          5193  výdaje za dopravní obslužnost</w:t>
      </w:r>
      <w:r w:rsidRPr="00BD404D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ab/>
      </w:r>
      <w:r w:rsidRPr="00BD404D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ab/>
      </w:r>
      <w:r w:rsidRPr="00BD404D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ab/>
        <w:t xml:space="preserve">                    </w:t>
      </w: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18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ind w:left="584" w:hanging="28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2310   Pitná voda      </w:t>
      </w:r>
      <w:r w:rsidRPr="00BD404D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ab/>
      </w:r>
      <w:r w:rsidRPr="00BD404D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ab/>
      </w:r>
      <w:r w:rsidRPr="00BD404D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ab/>
      </w:r>
      <w:r w:rsidRPr="00BD404D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ab/>
      </w:r>
      <w:r w:rsidRPr="00BD404D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ab/>
      </w:r>
      <w:r w:rsidRPr="00BD404D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ab/>
        <w:t xml:space="preserve">                                   82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ind w:left="726" w:hanging="42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 </w:t>
      </w: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5154  elektrická energie                                                               2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ind w:left="726" w:hanging="42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  5329  ostatní neinv.dotace veř. rozp.územní úrovně                  80       </w:t>
      </w:r>
    </w:p>
    <w:p w:rsidR="00BD404D" w:rsidRPr="00BD404D" w:rsidRDefault="00BD404D" w:rsidP="00BD404D">
      <w:pPr>
        <w:tabs>
          <w:tab w:val="left" w:pos="9000"/>
        </w:tabs>
        <w:suppressAutoHyphens/>
        <w:overflowPunct w:val="0"/>
        <w:autoSpaceDE w:val="0"/>
        <w:autoSpaceDN w:val="0"/>
        <w:adjustRightInd w:val="0"/>
        <w:spacing w:after="0" w:line="228" w:lineRule="auto"/>
        <w:ind w:left="726" w:right="370" w:hanging="42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2321 Odvádění a čistění odpadních vod                                                               115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</w:t>
      </w: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5166  konzultační, poradenské a právní služby                          15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6121  budovy,haly a stavby                                                       100 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2334   Revitalizace říčních systémů                                                                       30 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</w:t>
      </w: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5171  opravy a udržování                                                            10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5222  neinvestiční dotace občanským sdružením                       20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3111   Předškolní zařízení                                                                                   1 600                  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5331 neinvestiční příspěvky  zřízeným PO                                450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5171  opravy a udržování                                                        1 150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3113   Základní škola                                                                                             538               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</w:t>
      </w: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5321 neinvestiční dotace obcím                                                  98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5331 neinvestiční příspěvky   zřízeným PO                               440   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3314   Činnosti knihovnické                                                                                   67                 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5021  ostatní osobní výdaje                                                           5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5137  drobný hmotný dlouhodobý majetek                                   10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5321  neinvestiční dotace obcím                                                  52    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3322   Zachování a obnova kult.památek-zámek                                               475     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5011  platy zaměstnanců                                                              44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5021  ostatní osobní výdaje                                                            3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5031  povinné pojistné na sociální zabezpečení                             9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5032  povinné pojištění na veřejné zdravotní pojištění                   4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5139  nákup materiálu j.n.                                                             15 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5151  studené voda                                                                        5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5153  plyn                                                                                    250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5154  elektrická energie                                                                70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5166  konzultační, poradenské a právní služby                            15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5169  nákup služeb j.n                                                                   20 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5171  opravy a udržování                                                              40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3341   Činnost místního rozhlasu                                                                         15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</w:t>
      </w: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5171  opravy a udržování                                                              15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3392   Zájmová činnost v kultuře                                                                          35         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5139  nákup materiálu j.n.                                                              20 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lastRenderedPageBreak/>
        <w:t xml:space="preserve">     5169  nákup služeb j.n.                                                                  10                            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5175  pohoštění                                                                               5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ind w:right="37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3399   Ostatní záležitosti kultury                                                                           39             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5021  ostatní osobní výdaje                                                           11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5169  nákup služeb j.n                                                                     7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5173  cestovné                                                                                 5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5175  pohoštění                                                                               3 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5194  věcné dary                                                                            13 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 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 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3419   Tělovýchovná činnost                                                                            122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</w:t>
      </w: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5151  studená voda                                                                          7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5194  věcné dary                                                                            15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5222 neinvestiční dotace občanským sdružením                           50 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6121  budovy, haly a stavby                                                           50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3713   Změny technologie vytápění                                                                   20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</w:t>
      </w: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6121  budovy, haly a stavby                                                            20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3612   Bytové hospodářství                                                                                28                          </w:t>
      </w: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 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5154  elektrická energie                                                                   3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5166  konzultační, poradenské a právní služby                               3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5169  nákup ostatních služeb                                                          2 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5171  opravy a udržování                                                               20                                         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ind w:left="584" w:hanging="28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3613 Nebytové hospodářství                                                                             48,5  </w:t>
      </w: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 5011  platy zaměstnanců                                                                  4</w:t>
      </w:r>
    </w:p>
    <w:p w:rsidR="00BD404D" w:rsidRPr="00BD404D" w:rsidRDefault="00BD404D" w:rsidP="00BD404D">
      <w:pPr>
        <w:tabs>
          <w:tab w:val="left" w:pos="8820"/>
        </w:tabs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5031  povinné pojistné na sociální zabezpečení                              1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5032  povinné pojistné na veřejné zdravotní pojištění                      0,5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5139  nákup materiálu j.n                                                                 3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5151  studená voda                                                                          1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5153  plyn                                                                                       25 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5154  elektrická energie                                                                  10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5166  konzultační, poradenské a právní služby                                4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3631   Veřejné osvětlení                                                                                    230         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5154  elektrická energie                                                                120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5171  opravy a udržování                                                              110                                      </w:t>
      </w:r>
    </w:p>
    <w:p w:rsidR="00BD404D" w:rsidRPr="00BD404D" w:rsidRDefault="00BD404D" w:rsidP="00BD404D">
      <w:pPr>
        <w:tabs>
          <w:tab w:val="left" w:pos="8820"/>
        </w:tabs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3632   Pohřebnictví                                                                                              15 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</w:t>
      </w: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5139  nákup materiálu j.n.                                                                 5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 5151  studená voda                                                                          1             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 5169  nákup služeb j.n.                                                                     9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3635   Územní plánování                                                                                   100          </w:t>
      </w: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</w:t>
      </w: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6119  ostatní nákup dlouhodobého nehmotného majetku             100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3722   Sběr a svoz komunálních odpadů                                                         386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</w:t>
      </w: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5139  nákup materiálu j.n.                                                                  6         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</w:t>
      </w: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5169  nákup služeb j.n.                                                                  380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3745   Péče o vzhled obce a veřejnou  zeleň                                                   540         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5011  platy zaměstnanců                                                                350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5021  ostatní osobní výdaje                                                              10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5031  povinné pojistné na sociální zabezpečení                               90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5032  povinné pojištění na veřejné zdravotní pojištění                      32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5134  prádlo, oděv a obuv                                                                   3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5139  nákup materiálu j.n.                                                                 20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5156  pohonné hmoty a maziva                                                         10 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5169  nákup služeb j.n.                                                                      10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lastRenderedPageBreak/>
        <w:t xml:space="preserve">     5171  opravy a udržování                                                                  15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4174   Dávky sociální péče pro staré občany ÚZ 98072                                   25       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5410  sociální dávky                                                                          25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5512   Požární ochrana                                                                                      184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</w:t>
      </w: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5021   ostatní osobní výdaje                                                                5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5029   ostatní platby za provedenou práci jinde nezařazenou             5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5137  drobný hmotný dlouhodobý majetek                                       120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5156  pohonné hmoty a maziva                                                          12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5163  služby peněžních ústavů                                                            5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5166  konzultační, poradenské a právní služby                                   5  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5167  služby školení a vzdělávání                                                      10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5171  opravy a udržování                                                                   20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5194   věcné dary                                                                                 2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 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 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 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 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6112   Zastupitelstvo obce                                                                                958             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5023  odměny členů zastupitelstev obcí                                            800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5029  ostatní platby za provedenou práci jinde nezařazenou               1   </w:t>
      </w:r>
    </w:p>
    <w:p w:rsidR="00BD404D" w:rsidRPr="00BD404D" w:rsidRDefault="00BD404D" w:rsidP="00BD404D">
      <w:pPr>
        <w:tabs>
          <w:tab w:val="left" w:pos="8820"/>
        </w:tabs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5031  povinné pojistné na sociální zabezpečení                               106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5032  povinné pojištění na veřejné zdravotní pojištění                        39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5175  pohoštění                                                                                   12                                     </w:t>
      </w:r>
      <w:r w:rsidRPr="00BD404D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                          </w:t>
      </w: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                                                 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6171   Činnost místní správy                                                                         2 926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5011  platy zaměstnanců v pracovním poměru                               1 100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5021  ostatní osobní výdaje                                                                   4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5031  povinné poj. na sociál.zabezpečení                                         290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5032  povinné pojistné na zdravotní pojištění                                      99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5038  ostatní povinné pojistné hrazené zaměstnavatelem                   10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5136  knihy, učební pomůcky a tisk                                                      35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5137  drobný hmotný dlouhodobý majetek                                           30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5139  nákup materiálu j.n.                                                                    75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5156  pohonné hmoty a maziva                                                            20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5161  služby pošt                                                                                  70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5162  služby telekomunikací                                                               140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5163  služby peněžních ústavů                                                           100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5166  konzultační, poradenské a právní služby                                    30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5167  služby školení a vzdělávání                                                       100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5169   nákup služeb j.n.                                                                       150 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5171  opravy a udržování                                                                      50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5172  programové vybavení                                                                  25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5173  cestovné                                                                                        3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5229  ostatní neinvestiční dotace neziskovým organizacím                  10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5329  ostatní neinvestiční dotace veřejným rozpočtům územní úrovně 10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5343  převody jiným vlastním fondům                                                    70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5362  platby daní a poplatků                                                                    5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6122  stroje, přístroje a zařízení                                                            500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6310 obecné příjmy a výdaje z finančních operací                                         902,9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</w:t>
      </w: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5901  nespecifikované rezervy                                                              902,9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6399 Ostatní finanční operace                                                                           947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</w:t>
      </w: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5362 Platby daní a poplatků                                                                  947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------------------------- ----------------------------------------------------------------------------------</w:t>
      </w:r>
    </w:p>
    <w:p w:rsidR="00BD404D" w:rsidRPr="00BD404D" w:rsidRDefault="00BD404D" w:rsidP="00BD404D">
      <w:pPr>
        <w:tabs>
          <w:tab w:val="left" w:pos="7920"/>
          <w:tab w:val="left" w:pos="8820"/>
        </w:tabs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cs-CZ"/>
        </w:rPr>
        <w:lastRenderedPageBreak/>
        <w:t>Výdaje celkem                                                                                           10 581,4 tis Kč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                                                                                             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 Litultovicích 15.2.2006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Hermannová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Vyvěšeno:  17.2.2006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Sejmuto:      7.3.2006</w:t>
      </w:r>
    </w:p>
    <w:p w:rsidR="00BD404D" w:rsidRPr="00BD404D" w:rsidRDefault="00BD404D" w:rsidP="00BD404D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D404D">
        <w:rPr>
          <w:rFonts w:ascii="Comic Sans MS" w:eastAsia="Times New Roman" w:hAnsi="Comic Sans MS" w:cs="Times New Roman"/>
          <w:i/>
          <w:color w:val="000000"/>
          <w:sz w:val="24"/>
          <w:szCs w:val="20"/>
          <w:lang w:eastAsia="cs-CZ"/>
        </w:rPr>
        <w:t> </w:t>
      </w:r>
    </w:p>
    <w:p w:rsidR="00BF10F9" w:rsidRDefault="00BF10F9"/>
    <w:sectPr w:rsidR="00BF10F9" w:rsidSect="00BF1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404D"/>
    <w:rsid w:val="000867F3"/>
    <w:rsid w:val="00125FCB"/>
    <w:rsid w:val="00735F61"/>
    <w:rsid w:val="009D63DF"/>
    <w:rsid w:val="00BD404D"/>
    <w:rsid w:val="00BF1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10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Normal"/>
    <w:basedOn w:val="Normln"/>
    <w:rsid w:val="00BD404D"/>
    <w:pPr>
      <w:suppressAutoHyphens/>
      <w:overflowPunct w:val="0"/>
      <w:autoSpaceDE w:val="0"/>
      <w:autoSpaceDN w:val="0"/>
      <w:adjustRightInd w:val="0"/>
      <w:spacing w:after="0" w:line="228" w:lineRule="auto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0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215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2504</Words>
  <Characters>14778</Characters>
  <Application>Microsoft Office Word</Application>
  <DocSecurity>0</DocSecurity>
  <Lines>123</Lines>
  <Paragraphs>34</Paragraphs>
  <ScaleCrop>false</ScaleCrop>
  <Company>MĚSTYS</Company>
  <LinksUpToDate>false</LinksUpToDate>
  <CharactersWithSpaces>17248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LLzL</dc:creator>
  <cp:keywords/>
  <dc:description/>
  <cp:lastModifiedBy>LLzL</cp:lastModifiedBy>
  <cp:revision>1</cp:revision>
  <dcterms:created xsi:type="dcterms:W3CDTF">2010-11-25T13:22:00Z</dcterms:created>
  <dcterms:modified xsi:type="dcterms:W3CDTF">2010-11-25T13:22:00Z</dcterms:modified>
</cp:coreProperties>
</file>